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99F" w:rsidRDefault="00CC199F" w:rsidP="00CC199F"/>
    <w:p w:rsidR="00CC199F" w:rsidRDefault="00CC199F" w:rsidP="00CC199F"/>
    <w:p w:rsidR="00CC199F" w:rsidRPr="004E6FF8" w:rsidRDefault="00CC199F" w:rsidP="00CC199F">
      <w:pPr>
        <w:spacing w:after="24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4E6FF8">
        <w:rPr>
          <w:rFonts w:ascii="Arial" w:hAnsi="Arial" w:cs="Arial"/>
          <w:b/>
          <w:sz w:val="22"/>
          <w:szCs w:val="22"/>
          <w:u w:val="single"/>
        </w:rPr>
        <w:t>PŘÍLOHA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gramStart"/>
      <w:r>
        <w:rPr>
          <w:rFonts w:ascii="Arial" w:hAnsi="Arial" w:cs="Arial"/>
          <w:b/>
          <w:sz w:val="22"/>
          <w:szCs w:val="22"/>
          <w:u w:val="single"/>
        </w:rPr>
        <w:t>č.1</w:t>
      </w:r>
      <w:proofErr w:type="gramEnd"/>
    </w:p>
    <w:p w:rsidR="00CC199F" w:rsidRPr="004E6FF8" w:rsidRDefault="00CC199F" w:rsidP="00CC199F">
      <w:pPr>
        <w:spacing w:after="48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4E6FF8">
        <w:rPr>
          <w:rFonts w:ascii="Arial" w:hAnsi="Arial" w:cs="Arial"/>
          <w:b/>
          <w:sz w:val="22"/>
          <w:szCs w:val="22"/>
          <w:u w:val="single"/>
        </w:rPr>
        <w:t>ENVIRONMENTÁLNÍ DOTAZNÍK</w:t>
      </w:r>
    </w:p>
    <w:p w:rsidR="00CC199F" w:rsidRPr="004E6FF8" w:rsidRDefault="00CC199F" w:rsidP="00CC199F">
      <w:pPr>
        <w:spacing w:after="480"/>
        <w:jc w:val="both"/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Pro poskytnutí této záruky je potřeba, aby zákazník vyplnil tento dotazník a zaslal jej na obchodní oddělení prodávajícího. Na zřetel se budou brát pouze ty dotazníky, které jsou celé řádně vyplněny a podepsány zákazníkem.</w:t>
      </w:r>
    </w:p>
    <w:p w:rsidR="00CC199F" w:rsidRPr="00FB76CA" w:rsidRDefault="00CC199F" w:rsidP="00CC199F">
      <w:pPr>
        <w:numPr>
          <w:ilvl w:val="0"/>
          <w:numId w:val="1"/>
        </w:numPr>
        <w:spacing w:after="240"/>
        <w:rPr>
          <w:rFonts w:ascii="Arial" w:hAnsi="Arial" w:cs="Arial"/>
          <w:b/>
          <w:szCs w:val="24"/>
          <w:u w:val="single"/>
        </w:rPr>
      </w:pPr>
      <w:r w:rsidRPr="00FB76CA">
        <w:rPr>
          <w:rFonts w:ascii="Arial" w:hAnsi="Arial" w:cs="Arial"/>
          <w:b/>
          <w:szCs w:val="24"/>
          <w:u w:val="single"/>
        </w:rPr>
        <w:t>ÚDAJE ZÁKAZNÍKA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NÁZEV SPOLEČNOSTI: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Default="00CC199F" w:rsidP="00CC199F">
      <w:pPr>
        <w:tabs>
          <w:tab w:val="right" w:leader="dot" w:pos="90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CC199F" w:rsidRPr="004E6FF8" w:rsidRDefault="00CC199F" w:rsidP="00CC199F">
      <w:pPr>
        <w:tabs>
          <w:tab w:val="right" w:leader="dot" w:pos="90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CC199F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PODNIKATELSKÁ ČINNOST: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tabs>
          <w:tab w:val="right" w:leader="dot" w:pos="90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KONTAKTNÍ ÚDAJE: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Default="00CC199F" w:rsidP="00CC199F">
      <w:pPr>
        <w:numPr>
          <w:ilvl w:val="1"/>
          <w:numId w:val="1"/>
        </w:numPr>
        <w:tabs>
          <w:tab w:val="right" w:leader="dot" w:pos="9000"/>
        </w:tabs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Adresa</w:t>
      </w:r>
    </w:p>
    <w:p w:rsidR="00CC199F" w:rsidRDefault="00CC199F" w:rsidP="00CC199F">
      <w:pPr>
        <w:tabs>
          <w:tab w:val="right" w:leader="dot" w:pos="9000"/>
        </w:tabs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CC199F" w:rsidRDefault="00CC199F" w:rsidP="00CC199F">
      <w:pPr>
        <w:tabs>
          <w:tab w:val="right" w:leader="dot" w:pos="9000"/>
        </w:tabs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CC199F" w:rsidRPr="004E6FF8" w:rsidRDefault="00CC199F" w:rsidP="00CC199F">
      <w:pPr>
        <w:tabs>
          <w:tab w:val="right" w:leader="dot" w:pos="9000"/>
        </w:tabs>
        <w:spacing w:after="240"/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CC199F" w:rsidRPr="004E6FF8" w:rsidRDefault="00CC199F" w:rsidP="00CC199F">
      <w:pPr>
        <w:numPr>
          <w:ilvl w:val="1"/>
          <w:numId w:val="1"/>
        </w:numPr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Telefon</w:t>
      </w:r>
    </w:p>
    <w:p w:rsidR="00CC199F" w:rsidRPr="004E6FF8" w:rsidRDefault="00CC199F" w:rsidP="00CC199F">
      <w:pPr>
        <w:tabs>
          <w:tab w:val="right" w:leader="dot" w:pos="9000"/>
        </w:tabs>
        <w:spacing w:after="240"/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CC199F" w:rsidRPr="004E6FF8" w:rsidRDefault="00CC199F" w:rsidP="00CC199F">
      <w:pPr>
        <w:numPr>
          <w:ilvl w:val="1"/>
          <w:numId w:val="1"/>
        </w:numPr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Fax</w:t>
      </w:r>
    </w:p>
    <w:p w:rsidR="00CC199F" w:rsidRPr="004E6FF8" w:rsidRDefault="00CC199F" w:rsidP="00CC199F">
      <w:pPr>
        <w:tabs>
          <w:tab w:val="right" w:leader="dot" w:pos="9000"/>
        </w:tabs>
        <w:spacing w:after="240"/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</w:t>
      </w:r>
    </w:p>
    <w:p w:rsidR="00CC199F" w:rsidRPr="004E6FF8" w:rsidRDefault="00CC199F" w:rsidP="00CC199F">
      <w:pPr>
        <w:numPr>
          <w:ilvl w:val="1"/>
          <w:numId w:val="1"/>
        </w:numPr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E-mailová adresa</w:t>
      </w:r>
    </w:p>
    <w:p w:rsidR="00CC199F" w:rsidRPr="004E6FF8" w:rsidRDefault="00CC199F" w:rsidP="00CC199F">
      <w:pPr>
        <w:tabs>
          <w:tab w:val="right" w:leader="dot" w:pos="9000"/>
        </w:tabs>
        <w:spacing w:after="360"/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CC199F" w:rsidRPr="004E6FF8" w:rsidRDefault="00CC199F" w:rsidP="00CC199F">
      <w:pPr>
        <w:spacing w:after="240"/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KONTAKTNÍ OSOBA:</w:t>
      </w:r>
    </w:p>
    <w:p w:rsidR="00CC199F" w:rsidRPr="004E6FF8" w:rsidRDefault="00CC199F" w:rsidP="00CC199F">
      <w:pPr>
        <w:tabs>
          <w:tab w:val="right" w:leader="dot" w:pos="90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CC199F" w:rsidRDefault="00CC199F" w:rsidP="00CC199F">
      <w:pPr>
        <w:pStyle w:val="Mojeslovn"/>
        <w:numPr>
          <w:ilvl w:val="0"/>
          <w:numId w:val="0"/>
        </w:numPr>
        <w:ind w:left="153"/>
      </w:pPr>
      <w:r w:rsidRPr="004E6FF8">
        <w:br w:type="page"/>
      </w:r>
    </w:p>
    <w:p w:rsidR="00CC199F" w:rsidRPr="00FB76CA" w:rsidRDefault="00CC199F" w:rsidP="00CC199F">
      <w:pPr>
        <w:pStyle w:val="Mojeslovn"/>
        <w:rPr>
          <w:sz w:val="24"/>
          <w:szCs w:val="24"/>
        </w:rPr>
      </w:pPr>
      <w:r w:rsidRPr="00FB76CA">
        <w:rPr>
          <w:sz w:val="24"/>
          <w:szCs w:val="24"/>
        </w:rPr>
        <w:lastRenderedPageBreak/>
        <w:t>POPIS STAVBY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  <w:u w:val="single"/>
        </w:rPr>
      </w:pP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  <w:r w:rsidRPr="00913BC4">
        <w:rPr>
          <w:rFonts w:ascii="Arial" w:hAnsi="Arial" w:cs="Arial"/>
          <w:smallCaps/>
          <w:sz w:val="22"/>
          <w:szCs w:val="22"/>
        </w:rPr>
        <w:t>Plánované činnosti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Stavba nové budovy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Přístavba stávající budovy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Přístavba stávající budovy původně postavené z materiálu dodaného prodávajícím (uveďte referenční údaje příslušné zakázky (zakázek): datum, číslo zakázky, jakost a dodané množství)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8215AA" w:rsidRDefault="00CC199F" w:rsidP="00CC199F">
      <w:pPr>
        <w:rPr>
          <w:rFonts w:ascii="Arial" w:hAnsi="Arial" w:cs="Arial"/>
          <w:smallCaps/>
          <w:sz w:val="22"/>
          <w:szCs w:val="22"/>
        </w:rPr>
      </w:pPr>
      <w:r>
        <w:rPr>
          <w:rFonts w:ascii="Arial" w:hAnsi="Arial" w:cs="Arial"/>
          <w:smallCaps/>
          <w:sz w:val="22"/>
          <w:szCs w:val="22"/>
        </w:rPr>
        <w:t>Typ a účel Budovy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numPr>
          <w:ilvl w:val="1"/>
          <w:numId w:val="2"/>
        </w:numPr>
        <w:tabs>
          <w:tab w:val="clear" w:pos="1440"/>
          <w:tab w:val="num" w:pos="540"/>
        </w:tabs>
        <w:ind w:left="540"/>
        <w:rPr>
          <w:rFonts w:ascii="Arial" w:hAnsi="Arial" w:cs="Arial"/>
          <w:sz w:val="22"/>
          <w:szCs w:val="22"/>
          <w:u w:val="single"/>
        </w:rPr>
      </w:pPr>
      <w:r w:rsidRPr="004E6FF8">
        <w:rPr>
          <w:rFonts w:ascii="Arial" w:hAnsi="Arial" w:cs="Arial"/>
          <w:sz w:val="22"/>
          <w:szCs w:val="22"/>
          <w:u w:val="single"/>
        </w:rPr>
        <w:t>Budova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  <w:u w:val="single"/>
        </w:rPr>
      </w:pPr>
    </w:p>
    <w:p w:rsidR="00CC199F" w:rsidRPr="004E6FF8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 xml:space="preserve">Obytná 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Průmyslová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Zemědělská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Jiná (uveďte jaká)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numPr>
          <w:ilvl w:val="1"/>
          <w:numId w:val="2"/>
        </w:numPr>
        <w:tabs>
          <w:tab w:val="clear" w:pos="1440"/>
          <w:tab w:val="num" w:pos="540"/>
        </w:tabs>
        <w:ind w:left="540"/>
        <w:rPr>
          <w:rFonts w:ascii="Arial" w:hAnsi="Arial" w:cs="Arial"/>
          <w:sz w:val="22"/>
          <w:szCs w:val="22"/>
          <w:u w:val="single"/>
        </w:rPr>
      </w:pPr>
      <w:r w:rsidRPr="004E6FF8">
        <w:rPr>
          <w:rFonts w:ascii="Arial" w:hAnsi="Arial" w:cs="Arial"/>
          <w:sz w:val="22"/>
          <w:szCs w:val="22"/>
          <w:u w:val="single"/>
        </w:rPr>
        <w:t>Aktivity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  <w:u w:val="single"/>
        </w:rPr>
      </w:pPr>
    </w:p>
    <w:p w:rsidR="00CC199F" w:rsidRPr="004E6FF8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Povaha činnosti, které budou v budově prováděny</w:t>
      </w:r>
      <w:r>
        <w:rPr>
          <w:rFonts w:ascii="Arial" w:hAnsi="Arial" w:cs="Arial"/>
          <w:sz w:val="22"/>
          <w:szCs w:val="22"/>
        </w:rPr>
        <w:t>……………………………………….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Přítomnost, používání a/nebo skladování chemických výrobků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Přítomnost, používání a/nebo skladování fermentačních výrobků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Přítomnost zvířat uvnitř budovy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numPr>
          <w:ilvl w:val="1"/>
          <w:numId w:val="2"/>
        </w:numPr>
        <w:tabs>
          <w:tab w:val="clear" w:pos="1440"/>
          <w:tab w:val="num" w:pos="540"/>
        </w:tabs>
        <w:ind w:left="540"/>
        <w:rPr>
          <w:rFonts w:ascii="Arial" w:hAnsi="Arial" w:cs="Arial"/>
          <w:sz w:val="22"/>
          <w:szCs w:val="22"/>
          <w:u w:val="single"/>
        </w:rPr>
      </w:pPr>
      <w:r w:rsidRPr="004E6FF8">
        <w:rPr>
          <w:rFonts w:ascii="Arial" w:hAnsi="Arial" w:cs="Arial"/>
          <w:sz w:val="22"/>
          <w:szCs w:val="22"/>
          <w:u w:val="single"/>
        </w:rPr>
        <w:t>Emise plynu, kouře a výparů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  <w:u w:val="single"/>
        </w:rPr>
      </w:pPr>
    </w:p>
    <w:p w:rsidR="00CC199F" w:rsidRPr="004E6FF8" w:rsidRDefault="00CC199F" w:rsidP="00CC199F">
      <w:pPr>
        <w:numPr>
          <w:ilvl w:val="2"/>
          <w:numId w:val="2"/>
        </w:numPr>
        <w:tabs>
          <w:tab w:val="clear" w:pos="2160"/>
          <w:tab w:val="num" w:pos="1080"/>
          <w:tab w:val="right" w:leader="dot" w:pos="9000"/>
        </w:tabs>
        <w:spacing w:after="120"/>
        <w:ind w:left="1080"/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Typ topení (naftové atd.)</w:t>
      </w:r>
      <w:r>
        <w:rPr>
          <w:rFonts w:ascii="Arial" w:hAnsi="Arial" w:cs="Arial"/>
          <w:sz w:val="22"/>
          <w:szCs w:val="22"/>
        </w:rPr>
        <w:tab/>
      </w:r>
    </w:p>
    <w:p w:rsidR="00CC199F" w:rsidRPr="004E6FF8" w:rsidRDefault="00CC199F" w:rsidP="00CC199F">
      <w:pPr>
        <w:numPr>
          <w:ilvl w:val="2"/>
          <w:numId w:val="2"/>
        </w:numPr>
        <w:tabs>
          <w:tab w:val="clear" w:pos="2160"/>
          <w:tab w:val="num" w:pos="1080"/>
          <w:tab w:val="right" w:leader="dot" w:pos="9000"/>
        </w:tabs>
        <w:ind w:left="1080"/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Zařízení pro vyvádění kouře a výparů (sací zařízení, komín, přirozené větrání, umělé větrání, jiné)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CC199F" w:rsidRDefault="00CC199F" w:rsidP="00CC199F">
      <w:pPr>
        <w:rPr>
          <w:rFonts w:ascii="Arial" w:hAnsi="Arial" w:cs="Arial"/>
          <w:smallCaps/>
          <w:sz w:val="22"/>
          <w:szCs w:val="22"/>
        </w:rPr>
      </w:pPr>
    </w:p>
    <w:p w:rsidR="00CC199F" w:rsidRPr="00602048" w:rsidRDefault="00CC199F" w:rsidP="00CC199F">
      <w:pPr>
        <w:rPr>
          <w:rFonts w:ascii="Arial" w:hAnsi="Arial" w:cs="Arial"/>
          <w:smallCaps/>
          <w:sz w:val="22"/>
          <w:szCs w:val="22"/>
        </w:rPr>
      </w:pPr>
      <w:r>
        <w:rPr>
          <w:rFonts w:ascii="Arial" w:hAnsi="Arial" w:cs="Arial"/>
          <w:smallCaps/>
          <w:sz w:val="22"/>
          <w:szCs w:val="22"/>
        </w:rPr>
        <w:t>Umístění výrobků, které má zákazník v úmyslu objednat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numPr>
          <w:ilvl w:val="1"/>
          <w:numId w:val="2"/>
        </w:numPr>
        <w:tabs>
          <w:tab w:val="clear" w:pos="1440"/>
          <w:tab w:val="num" w:pos="540"/>
        </w:tabs>
        <w:ind w:left="540"/>
        <w:rPr>
          <w:rFonts w:ascii="Arial" w:hAnsi="Arial" w:cs="Arial"/>
          <w:sz w:val="22"/>
          <w:szCs w:val="22"/>
          <w:u w:val="single"/>
        </w:rPr>
      </w:pPr>
      <w:r w:rsidRPr="004E6FF8">
        <w:rPr>
          <w:rFonts w:ascii="Arial" w:hAnsi="Arial" w:cs="Arial"/>
          <w:sz w:val="22"/>
          <w:szCs w:val="22"/>
          <w:u w:val="single"/>
        </w:rPr>
        <w:t>Zastřešení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  <w:u w:val="single"/>
        </w:rPr>
      </w:pPr>
    </w:p>
    <w:p w:rsidR="00CC199F" w:rsidRPr="004E6FF8" w:rsidRDefault="00CC199F" w:rsidP="00CC199F">
      <w:pPr>
        <w:numPr>
          <w:ilvl w:val="2"/>
          <w:numId w:val="2"/>
        </w:numPr>
        <w:tabs>
          <w:tab w:val="clear" w:pos="2160"/>
          <w:tab w:val="num" w:pos="1080"/>
          <w:tab w:val="right" w:leader="dot" w:pos="9000"/>
        </w:tabs>
        <w:spacing w:after="120"/>
        <w:ind w:left="1080"/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Název výrobku</w:t>
      </w:r>
      <w:r>
        <w:rPr>
          <w:rFonts w:ascii="Arial" w:hAnsi="Arial" w:cs="Arial"/>
          <w:sz w:val="22"/>
          <w:szCs w:val="22"/>
        </w:rPr>
        <w:tab/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numPr>
          <w:ilvl w:val="2"/>
          <w:numId w:val="2"/>
        </w:numPr>
        <w:tabs>
          <w:tab w:val="clear" w:pos="2160"/>
          <w:tab w:val="num" w:pos="1080"/>
          <w:tab w:val="right" w:leader="dot" w:pos="9000"/>
        </w:tabs>
        <w:spacing w:after="120"/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Tloušťka</w:t>
      </w:r>
      <w:r>
        <w:rPr>
          <w:rFonts w:ascii="Arial" w:hAnsi="Arial" w:cs="Arial"/>
          <w:sz w:val="22"/>
          <w:szCs w:val="22"/>
        </w:rPr>
        <w:tab/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numPr>
          <w:ilvl w:val="2"/>
          <w:numId w:val="2"/>
        </w:numPr>
        <w:tabs>
          <w:tab w:val="clear" w:pos="2160"/>
          <w:tab w:val="num" w:pos="1080"/>
          <w:tab w:val="right" w:leader="dot" w:pos="9000"/>
        </w:tabs>
        <w:spacing w:after="120"/>
        <w:ind w:left="1080"/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Povlak</w:t>
      </w:r>
      <w:r>
        <w:rPr>
          <w:rFonts w:ascii="Arial" w:hAnsi="Arial" w:cs="Arial"/>
          <w:sz w:val="22"/>
          <w:szCs w:val="22"/>
        </w:rPr>
        <w:tab/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numPr>
          <w:ilvl w:val="2"/>
          <w:numId w:val="2"/>
        </w:numPr>
        <w:tabs>
          <w:tab w:val="clear" w:pos="2160"/>
          <w:tab w:val="num" w:pos="1080"/>
          <w:tab w:val="right" w:leader="dot" w:pos="9000"/>
        </w:tabs>
        <w:spacing w:after="120"/>
        <w:ind w:left="1080"/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lastRenderedPageBreak/>
        <w:t>Povrch</w:t>
      </w:r>
      <w:r>
        <w:rPr>
          <w:rFonts w:ascii="Arial" w:hAnsi="Arial" w:cs="Arial"/>
          <w:sz w:val="22"/>
          <w:szCs w:val="22"/>
        </w:rPr>
        <w:tab/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numPr>
          <w:ilvl w:val="2"/>
          <w:numId w:val="2"/>
        </w:numPr>
        <w:tabs>
          <w:tab w:val="clear" w:pos="2160"/>
          <w:tab w:val="num" w:pos="1080"/>
          <w:tab w:val="right" w:leader="dot" w:pos="9000"/>
        </w:tabs>
        <w:spacing w:after="120"/>
        <w:ind w:left="1080"/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Sklon</w:t>
      </w:r>
      <w:r>
        <w:rPr>
          <w:rFonts w:ascii="Arial" w:hAnsi="Arial" w:cs="Arial"/>
          <w:sz w:val="22"/>
          <w:szCs w:val="22"/>
        </w:rPr>
        <w:tab/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numPr>
          <w:ilvl w:val="1"/>
          <w:numId w:val="2"/>
        </w:numPr>
        <w:tabs>
          <w:tab w:val="clear" w:pos="1440"/>
          <w:tab w:val="num" w:pos="540"/>
        </w:tabs>
        <w:ind w:left="540"/>
        <w:rPr>
          <w:rFonts w:ascii="Arial" w:hAnsi="Arial" w:cs="Arial"/>
          <w:sz w:val="22"/>
          <w:szCs w:val="22"/>
          <w:u w:val="single"/>
        </w:rPr>
      </w:pPr>
      <w:r w:rsidRPr="004E6FF8">
        <w:rPr>
          <w:rFonts w:ascii="Arial" w:hAnsi="Arial" w:cs="Arial"/>
          <w:sz w:val="22"/>
          <w:szCs w:val="22"/>
          <w:u w:val="single"/>
        </w:rPr>
        <w:t>Obklady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  <w:u w:val="single"/>
        </w:rPr>
      </w:pPr>
    </w:p>
    <w:p w:rsidR="00CC199F" w:rsidRPr="004E6FF8" w:rsidRDefault="00CC199F" w:rsidP="00CC199F">
      <w:pPr>
        <w:numPr>
          <w:ilvl w:val="2"/>
          <w:numId w:val="2"/>
        </w:numPr>
        <w:tabs>
          <w:tab w:val="clear" w:pos="2160"/>
          <w:tab w:val="num" w:pos="1080"/>
          <w:tab w:val="right" w:leader="dot" w:pos="9000"/>
        </w:tabs>
        <w:spacing w:after="120"/>
        <w:ind w:left="1080"/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Název výrobku</w:t>
      </w:r>
      <w:r>
        <w:rPr>
          <w:rFonts w:ascii="Arial" w:hAnsi="Arial" w:cs="Arial"/>
          <w:sz w:val="22"/>
          <w:szCs w:val="22"/>
        </w:rPr>
        <w:tab/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numPr>
          <w:ilvl w:val="2"/>
          <w:numId w:val="2"/>
        </w:numPr>
        <w:tabs>
          <w:tab w:val="clear" w:pos="2160"/>
          <w:tab w:val="num" w:pos="1080"/>
          <w:tab w:val="right" w:leader="dot" w:pos="9000"/>
        </w:tabs>
        <w:spacing w:after="120"/>
        <w:ind w:left="1080"/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Tloušťka</w:t>
      </w:r>
      <w:r>
        <w:rPr>
          <w:rFonts w:ascii="Arial" w:hAnsi="Arial" w:cs="Arial"/>
          <w:sz w:val="22"/>
          <w:szCs w:val="22"/>
        </w:rPr>
        <w:tab/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numPr>
          <w:ilvl w:val="2"/>
          <w:numId w:val="2"/>
        </w:numPr>
        <w:tabs>
          <w:tab w:val="clear" w:pos="2160"/>
          <w:tab w:val="num" w:pos="1080"/>
          <w:tab w:val="right" w:leader="dot" w:pos="9000"/>
        </w:tabs>
        <w:spacing w:after="120"/>
        <w:ind w:left="1080"/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Povlak</w:t>
      </w:r>
      <w:r>
        <w:rPr>
          <w:rFonts w:ascii="Arial" w:hAnsi="Arial" w:cs="Arial"/>
          <w:sz w:val="22"/>
          <w:szCs w:val="22"/>
        </w:rPr>
        <w:tab/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numPr>
          <w:ilvl w:val="2"/>
          <w:numId w:val="2"/>
        </w:numPr>
        <w:tabs>
          <w:tab w:val="clear" w:pos="2160"/>
          <w:tab w:val="num" w:pos="1080"/>
          <w:tab w:val="right" w:leader="dot" w:pos="9000"/>
        </w:tabs>
        <w:spacing w:after="120"/>
        <w:ind w:left="1080"/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Povrch</w:t>
      </w:r>
      <w:r>
        <w:rPr>
          <w:rFonts w:ascii="Arial" w:hAnsi="Arial" w:cs="Arial"/>
          <w:sz w:val="22"/>
          <w:szCs w:val="22"/>
        </w:rPr>
        <w:tab/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numPr>
          <w:ilvl w:val="2"/>
          <w:numId w:val="2"/>
        </w:numPr>
        <w:tabs>
          <w:tab w:val="clear" w:pos="2160"/>
          <w:tab w:val="num" w:pos="1080"/>
          <w:tab w:val="right" w:leader="dot" w:pos="9000"/>
        </w:tabs>
        <w:spacing w:after="120"/>
        <w:ind w:left="1080"/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Sklon</w:t>
      </w:r>
      <w:r>
        <w:rPr>
          <w:rFonts w:ascii="Arial" w:hAnsi="Arial" w:cs="Arial"/>
          <w:sz w:val="22"/>
          <w:szCs w:val="22"/>
        </w:rPr>
        <w:tab/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FB76CA" w:rsidRDefault="00CC199F" w:rsidP="00CC199F">
      <w:pPr>
        <w:rPr>
          <w:rFonts w:ascii="Arial" w:hAnsi="Arial" w:cs="Arial"/>
          <w:b/>
          <w:szCs w:val="24"/>
          <w:u w:val="single"/>
        </w:rPr>
      </w:pPr>
      <w:r w:rsidRPr="00FB76CA">
        <w:rPr>
          <w:rFonts w:ascii="Arial" w:hAnsi="Arial" w:cs="Arial"/>
          <w:b/>
          <w:szCs w:val="24"/>
          <w:u w:val="single"/>
        </w:rPr>
        <w:t>III/ PROSTŘEDÍ BUDOVY</w:t>
      </w:r>
    </w:p>
    <w:p w:rsidR="00CC199F" w:rsidRPr="004E6FF8" w:rsidRDefault="00CC199F" w:rsidP="00CC199F">
      <w:pPr>
        <w:rPr>
          <w:rFonts w:ascii="Arial" w:hAnsi="Arial" w:cs="Arial"/>
          <w:b/>
          <w:sz w:val="22"/>
          <w:szCs w:val="22"/>
          <w:u w:val="single"/>
        </w:rPr>
      </w:pPr>
    </w:p>
    <w:p w:rsidR="00CC199F" w:rsidRPr="00602048" w:rsidRDefault="00CC199F" w:rsidP="00CC199F">
      <w:pPr>
        <w:rPr>
          <w:rFonts w:ascii="Arial" w:hAnsi="Arial" w:cs="Arial"/>
          <w:smallCaps/>
          <w:sz w:val="22"/>
          <w:szCs w:val="22"/>
        </w:rPr>
      </w:pPr>
      <w:r w:rsidRPr="00602048">
        <w:rPr>
          <w:rFonts w:ascii="Arial" w:hAnsi="Arial" w:cs="Arial"/>
          <w:smallCaps/>
          <w:sz w:val="22"/>
          <w:szCs w:val="22"/>
        </w:rPr>
        <w:t>Geografická poloha budovy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numPr>
          <w:ilvl w:val="1"/>
          <w:numId w:val="2"/>
        </w:numPr>
        <w:tabs>
          <w:tab w:val="clear" w:pos="1440"/>
          <w:tab w:val="num" w:pos="540"/>
        </w:tabs>
        <w:ind w:left="540"/>
        <w:rPr>
          <w:rFonts w:ascii="Arial" w:hAnsi="Arial" w:cs="Arial"/>
          <w:sz w:val="22"/>
          <w:szCs w:val="22"/>
          <w:u w:val="single"/>
        </w:rPr>
      </w:pPr>
      <w:r w:rsidRPr="004E6FF8">
        <w:rPr>
          <w:rFonts w:ascii="Arial" w:hAnsi="Arial" w:cs="Arial"/>
          <w:sz w:val="22"/>
          <w:szCs w:val="22"/>
          <w:u w:val="single"/>
        </w:rPr>
        <w:t>Údaje o stavbě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  <w:u w:val="single"/>
        </w:rPr>
      </w:pPr>
    </w:p>
    <w:p w:rsidR="00CC199F" w:rsidRPr="004E6FF8" w:rsidRDefault="00CC199F" w:rsidP="00CC199F">
      <w:pPr>
        <w:numPr>
          <w:ilvl w:val="2"/>
          <w:numId w:val="2"/>
        </w:numPr>
        <w:tabs>
          <w:tab w:val="clear" w:pos="2160"/>
          <w:tab w:val="num" w:pos="1080"/>
          <w:tab w:val="right" w:leader="dot" w:pos="9000"/>
        </w:tabs>
        <w:spacing w:after="120"/>
        <w:ind w:left="1080"/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Jméno společnosti stavitele/vedoucího projektu</w:t>
      </w:r>
    </w:p>
    <w:p w:rsidR="00CC199F" w:rsidRPr="004E6FF8" w:rsidRDefault="00CC199F" w:rsidP="00CC199F">
      <w:pPr>
        <w:tabs>
          <w:tab w:val="right" w:leader="dot" w:pos="900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CC199F" w:rsidRPr="004E6FF8" w:rsidRDefault="00CC199F" w:rsidP="00CC199F">
      <w:pPr>
        <w:numPr>
          <w:ilvl w:val="2"/>
          <w:numId w:val="2"/>
        </w:numPr>
        <w:tabs>
          <w:tab w:val="clear" w:pos="2160"/>
          <w:tab w:val="num" w:pos="1080"/>
          <w:tab w:val="right" w:leader="dot" w:pos="9000"/>
        </w:tabs>
        <w:spacing w:after="120"/>
        <w:ind w:left="1080"/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Kontaktní údaje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numPr>
          <w:ilvl w:val="3"/>
          <w:numId w:val="2"/>
        </w:numPr>
        <w:tabs>
          <w:tab w:val="clear" w:pos="2880"/>
          <w:tab w:val="num" w:pos="1260"/>
          <w:tab w:val="right" w:leader="dot" w:pos="9000"/>
        </w:tabs>
        <w:ind w:left="1260"/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Adresa místa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numPr>
          <w:ilvl w:val="3"/>
          <w:numId w:val="2"/>
        </w:numPr>
        <w:tabs>
          <w:tab w:val="clear" w:pos="2880"/>
          <w:tab w:val="num" w:pos="1260"/>
          <w:tab w:val="right" w:leader="dot" w:pos="9000"/>
        </w:tabs>
        <w:ind w:left="1260"/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Telefon</w:t>
      </w:r>
      <w:r>
        <w:rPr>
          <w:rFonts w:ascii="Arial" w:hAnsi="Arial" w:cs="Arial"/>
          <w:sz w:val="22"/>
          <w:szCs w:val="22"/>
        </w:rPr>
        <w:tab/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numPr>
          <w:ilvl w:val="3"/>
          <w:numId w:val="2"/>
        </w:numPr>
        <w:tabs>
          <w:tab w:val="clear" w:pos="2880"/>
          <w:tab w:val="num" w:pos="1260"/>
          <w:tab w:val="right" w:leader="dot" w:pos="9000"/>
        </w:tabs>
        <w:ind w:left="1260"/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Fax</w:t>
      </w:r>
      <w:r>
        <w:rPr>
          <w:rFonts w:ascii="Arial" w:hAnsi="Arial" w:cs="Arial"/>
          <w:sz w:val="22"/>
          <w:szCs w:val="22"/>
        </w:rPr>
        <w:tab/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numPr>
          <w:ilvl w:val="3"/>
          <w:numId w:val="2"/>
        </w:numPr>
        <w:tabs>
          <w:tab w:val="clear" w:pos="2880"/>
          <w:tab w:val="num" w:pos="1260"/>
          <w:tab w:val="right" w:leader="dot" w:pos="9000"/>
        </w:tabs>
        <w:ind w:left="1260"/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E-mailová adresa</w:t>
      </w:r>
      <w:r>
        <w:rPr>
          <w:rFonts w:ascii="Arial" w:hAnsi="Arial" w:cs="Arial"/>
          <w:sz w:val="22"/>
          <w:szCs w:val="22"/>
        </w:rPr>
        <w:tab/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numPr>
          <w:ilvl w:val="3"/>
          <w:numId w:val="2"/>
        </w:numPr>
        <w:tabs>
          <w:tab w:val="clear" w:pos="2880"/>
          <w:tab w:val="num" w:pos="1260"/>
          <w:tab w:val="right" w:leader="dot" w:pos="9000"/>
        </w:tabs>
        <w:ind w:left="1260"/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Kontakt na stavbyvedoucího</w:t>
      </w:r>
      <w:r>
        <w:rPr>
          <w:rFonts w:ascii="Arial" w:hAnsi="Arial" w:cs="Arial"/>
          <w:sz w:val="22"/>
          <w:szCs w:val="22"/>
        </w:rPr>
        <w:tab/>
      </w:r>
    </w:p>
    <w:p w:rsidR="00CC199F" w:rsidRPr="004E6FF8" w:rsidRDefault="00CC199F" w:rsidP="00CC199F">
      <w:pPr>
        <w:numPr>
          <w:ilvl w:val="1"/>
          <w:numId w:val="2"/>
        </w:numPr>
        <w:tabs>
          <w:tab w:val="clear" w:pos="1440"/>
          <w:tab w:val="num" w:pos="540"/>
        </w:tabs>
        <w:ind w:left="540"/>
        <w:rPr>
          <w:rFonts w:ascii="Arial" w:hAnsi="Arial" w:cs="Arial"/>
          <w:sz w:val="22"/>
          <w:szCs w:val="22"/>
          <w:u w:val="single"/>
        </w:rPr>
      </w:pPr>
      <w:r w:rsidRPr="004E6FF8">
        <w:rPr>
          <w:rFonts w:ascii="Arial" w:hAnsi="Arial" w:cs="Arial"/>
          <w:sz w:val="22"/>
          <w:szCs w:val="22"/>
          <w:u w:val="single"/>
        </w:rPr>
        <w:t>Umístění budovy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  <w:u w:val="single"/>
        </w:rPr>
      </w:pPr>
    </w:p>
    <w:p w:rsidR="00CC199F" w:rsidRPr="004E6FF8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Ve venkovském prostředí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 xml:space="preserve">Poblíž </w:t>
      </w:r>
      <w:proofErr w:type="gramStart"/>
      <w:r w:rsidRPr="004E6FF8">
        <w:rPr>
          <w:rFonts w:ascii="Arial" w:hAnsi="Arial" w:cs="Arial"/>
          <w:sz w:val="22"/>
          <w:szCs w:val="22"/>
        </w:rPr>
        <w:t>budov(y), ve</w:t>
      </w:r>
      <w:proofErr w:type="gramEnd"/>
      <w:r w:rsidRPr="004E6FF8">
        <w:rPr>
          <w:rFonts w:ascii="Arial" w:hAnsi="Arial" w:cs="Arial"/>
          <w:sz w:val="22"/>
          <w:szCs w:val="22"/>
        </w:rPr>
        <w:t xml:space="preserve"> které se chovají zvířata (uveďte vzdálenost od staveniště)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 xml:space="preserve">Poblíž </w:t>
      </w:r>
      <w:proofErr w:type="gramStart"/>
      <w:r w:rsidRPr="004E6FF8">
        <w:rPr>
          <w:rFonts w:ascii="Arial" w:hAnsi="Arial" w:cs="Arial"/>
          <w:sz w:val="22"/>
          <w:szCs w:val="22"/>
        </w:rPr>
        <w:t>budov(y), ve</w:t>
      </w:r>
      <w:proofErr w:type="gramEnd"/>
      <w:r w:rsidRPr="004E6FF8">
        <w:rPr>
          <w:rFonts w:ascii="Arial" w:hAnsi="Arial" w:cs="Arial"/>
          <w:sz w:val="22"/>
          <w:szCs w:val="22"/>
        </w:rPr>
        <w:t xml:space="preserve"> které se skladují fermentační výrobky (uveďte vzdálenost od staveniště)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Poblíž zdrojů kouře z naftového topení (uveďte vzdálenost od staveniště)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lastRenderedPageBreak/>
        <w:t>Poblíž městských aglomerací a/nebo průmyslového prostředí, ve kterém se nachází několik továren produkujících plyny, kouř a/nebo výpary (uveďte vzdálenost od staveniště a druh plynu, kouře a výparů)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Poblíž městských aglomerací a/nebo průmyslového prostředí, ve kterém se nacházejí hlavně rafinerie, spalovny, palírny, cementárny, papírny, laboratoře (uveďte vzdálenost od staveniště)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 xml:space="preserve">Poblíž </w:t>
      </w:r>
      <w:proofErr w:type="gramStart"/>
      <w:r w:rsidRPr="004E6FF8">
        <w:rPr>
          <w:rFonts w:ascii="Arial" w:hAnsi="Arial" w:cs="Arial"/>
          <w:sz w:val="22"/>
          <w:szCs w:val="22"/>
        </w:rPr>
        <w:t>moře ( venkovní</w:t>
      </w:r>
      <w:proofErr w:type="gramEnd"/>
      <w:r w:rsidRPr="004E6FF8">
        <w:rPr>
          <w:rFonts w:ascii="Arial" w:hAnsi="Arial" w:cs="Arial"/>
          <w:sz w:val="22"/>
          <w:szCs w:val="22"/>
        </w:rPr>
        <w:t xml:space="preserve"> prostředí budovy nacházející se méně než 3 km od pobřeží, kde nedochází k přímému napadení mořskou vodou)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Poblíž nábřeží (venkovní prostředí budovy nacházející se méně než 3 km od pobřeží a dochází k částečnému či občasnému napadení mořskou vodou a/nebo přímému působení rozstřikované mořské vody na budovu)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V přímořském prostředí (venkovní prostředí budovy nacházející se 3 až 20 km od pobřeží)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E2244B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 xml:space="preserve">Ve smíšeném prostředí (kombinace přímořského pobřežního prostředí a normálního či extrémního městského a </w:t>
      </w:r>
      <w:r w:rsidRPr="00E2244B">
        <w:rPr>
          <w:rFonts w:ascii="Arial" w:hAnsi="Arial" w:cs="Arial"/>
          <w:sz w:val="22"/>
          <w:szCs w:val="22"/>
        </w:rPr>
        <w:t>průmyslového prostředí)</w:t>
      </w:r>
    </w:p>
    <w:p w:rsidR="00CC199F" w:rsidRPr="00E2244B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E2244B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E2244B">
        <w:rPr>
          <w:rFonts w:ascii="Arial" w:hAnsi="Arial" w:cs="Arial"/>
          <w:sz w:val="22"/>
          <w:szCs w:val="22"/>
        </w:rPr>
        <w:t>Ve zvláštním prostředí specifickém (kombinace vystavení výše popsaným povětrnostním vlivům a určitých dalších faktorů, jako např. obrušování, vysoké teploty, vysoká vlhkost, velký nános prachu atd.)</w:t>
      </w:r>
    </w:p>
    <w:p w:rsidR="00CC199F" w:rsidRPr="00E2244B" w:rsidRDefault="00CC199F" w:rsidP="00CC199F">
      <w:pPr>
        <w:pStyle w:val="Odstavecseseznamem"/>
        <w:rPr>
          <w:rFonts w:ascii="Arial" w:hAnsi="Arial" w:cs="Arial"/>
          <w:sz w:val="22"/>
          <w:szCs w:val="22"/>
        </w:rPr>
      </w:pPr>
    </w:p>
    <w:p w:rsidR="00CC199F" w:rsidRPr="00F05045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F05045">
        <w:rPr>
          <w:rFonts w:ascii="Arial" w:hAnsi="Arial" w:cs="Arial"/>
          <w:sz w:val="22"/>
          <w:szCs w:val="22"/>
        </w:rPr>
        <w:t xml:space="preserve">Stanovení druhu atmosféry na základě normy ČSN-EN-10169+A1, pro žárově zinkované materiály (atmosféra C1-C5), </w:t>
      </w:r>
    </w:p>
    <w:p w:rsidR="00CC199F" w:rsidRPr="00F05045" w:rsidRDefault="00CC199F" w:rsidP="00CC199F">
      <w:pPr>
        <w:pStyle w:val="Odstavecseseznamem"/>
        <w:rPr>
          <w:rFonts w:ascii="Arial" w:hAnsi="Arial" w:cs="Arial"/>
          <w:sz w:val="22"/>
          <w:szCs w:val="22"/>
        </w:rPr>
      </w:pPr>
    </w:p>
    <w:p w:rsidR="00CC199F" w:rsidRPr="00F05045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F05045">
        <w:rPr>
          <w:rFonts w:ascii="Arial" w:hAnsi="Arial" w:cs="Arial"/>
          <w:sz w:val="22"/>
          <w:szCs w:val="22"/>
        </w:rPr>
        <w:t>a pro materiál hliník a jeho slitiny dle normy ČSN EN 1396 (kategorie 1-4).</w:t>
      </w:r>
    </w:p>
    <w:p w:rsidR="00CC199F" w:rsidRPr="00E2244B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E2244B" w:rsidRDefault="00CC199F" w:rsidP="00CC199F">
      <w:pPr>
        <w:rPr>
          <w:rFonts w:ascii="Arial" w:hAnsi="Arial" w:cs="Arial"/>
          <w:smallCaps/>
          <w:sz w:val="22"/>
          <w:szCs w:val="22"/>
        </w:rPr>
      </w:pPr>
      <w:r w:rsidRPr="00E2244B">
        <w:rPr>
          <w:rFonts w:ascii="Arial" w:hAnsi="Arial" w:cs="Arial"/>
          <w:smallCaps/>
          <w:sz w:val="22"/>
          <w:szCs w:val="22"/>
        </w:rPr>
        <w:t>Nadmořská výška</w:t>
      </w:r>
    </w:p>
    <w:p w:rsidR="00CC199F" w:rsidRPr="00E2244B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E2244B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E2244B">
        <w:rPr>
          <w:rFonts w:ascii="Arial" w:hAnsi="Arial" w:cs="Arial"/>
          <w:sz w:val="22"/>
          <w:szCs w:val="22"/>
        </w:rPr>
        <w:t>Nad 900 metrů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Pod 900 metrů</w:t>
      </w:r>
    </w:p>
    <w:p w:rsidR="00CC199F" w:rsidRDefault="00CC199F" w:rsidP="00CC199F">
      <w:pPr>
        <w:rPr>
          <w:rFonts w:ascii="Arial" w:hAnsi="Arial" w:cs="Arial"/>
          <w:smallCaps/>
          <w:sz w:val="22"/>
          <w:szCs w:val="22"/>
        </w:rPr>
      </w:pPr>
    </w:p>
    <w:p w:rsidR="00CC199F" w:rsidRPr="00BF5022" w:rsidRDefault="00CC199F" w:rsidP="00CC199F">
      <w:pPr>
        <w:rPr>
          <w:rFonts w:ascii="Arial" w:hAnsi="Arial" w:cs="Arial"/>
          <w:smallCaps/>
          <w:sz w:val="22"/>
          <w:szCs w:val="22"/>
        </w:rPr>
      </w:pPr>
      <w:r w:rsidRPr="00BF5022">
        <w:rPr>
          <w:rFonts w:ascii="Arial" w:hAnsi="Arial" w:cs="Arial"/>
          <w:smallCaps/>
          <w:sz w:val="22"/>
          <w:szCs w:val="22"/>
        </w:rPr>
        <w:t>Sluneční záření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Výrazné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Průměrné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Slabé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BF5022" w:rsidRDefault="00CC199F" w:rsidP="00CC199F">
      <w:pPr>
        <w:rPr>
          <w:rFonts w:ascii="Arial" w:hAnsi="Arial" w:cs="Arial"/>
          <w:smallCaps/>
          <w:sz w:val="22"/>
          <w:szCs w:val="22"/>
        </w:rPr>
      </w:pPr>
      <w:r w:rsidRPr="00BF5022">
        <w:rPr>
          <w:rFonts w:ascii="Arial" w:hAnsi="Arial" w:cs="Arial"/>
          <w:smallCaps/>
          <w:sz w:val="22"/>
          <w:szCs w:val="22"/>
        </w:rPr>
        <w:t>Množství dešťových srážek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Velké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Průměrné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C058CB" w:rsidRDefault="00CC199F" w:rsidP="00CC199F">
      <w:pPr>
        <w:numPr>
          <w:ilvl w:val="0"/>
          <w:numId w:val="2"/>
        </w:numPr>
        <w:ind w:left="0" w:firstLine="360"/>
        <w:rPr>
          <w:rFonts w:ascii="Arial" w:hAnsi="Arial" w:cs="Arial"/>
          <w:smallCaps/>
          <w:sz w:val="22"/>
          <w:szCs w:val="22"/>
        </w:rPr>
      </w:pPr>
      <w:r w:rsidRPr="00C058CB">
        <w:rPr>
          <w:rFonts w:ascii="Arial" w:hAnsi="Arial" w:cs="Arial"/>
          <w:sz w:val="22"/>
          <w:szCs w:val="22"/>
        </w:rPr>
        <w:t>Ma</w:t>
      </w:r>
      <w:r>
        <w:rPr>
          <w:rFonts w:ascii="Arial" w:hAnsi="Arial" w:cs="Arial"/>
          <w:sz w:val="22"/>
          <w:szCs w:val="22"/>
        </w:rPr>
        <w:t>l</w:t>
      </w:r>
      <w:r w:rsidRPr="00C058CB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mallCaps/>
          <w:sz w:val="22"/>
          <w:szCs w:val="22"/>
        </w:rPr>
        <w:t>m</w:t>
      </w:r>
      <w:r w:rsidRPr="00C058CB">
        <w:rPr>
          <w:rFonts w:ascii="Arial" w:hAnsi="Arial" w:cs="Arial"/>
          <w:smallCaps/>
          <w:sz w:val="22"/>
          <w:szCs w:val="22"/>
        </w:rPr>
        <w:t>nožství sněhových srážek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Velké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Průměrné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Malé</w:t>
      </w:r>
    </w:p>
    <w:p w:rsidR="00CC199F" w:rsidRDefault="00CC199F" w:rsidP="00CC199F">
      <w:pPr>
        <w:pStyle w:val="Odstavecseseznamem"/>
        <w:rPr>
          <w:rFonts w:ascii="Arial" w:hAnsi="Arial" w:cs="Arial"/>
          <w:sz w:val="22"/>
          <w:szCs w:val="22"/>
        </w:rPr>
      </w:pPr>
    </w:p>
    <w:p w:rsidR="00CC199F" w:rsidRPr="009040AF" w:rsidRDefault="00CC199F" w:rsidP="00CC199F">
      <w:pPr>
        <w:numPr>
          <w:ilvl w:val="1"/>
          <w:numId w:val="2"/>
        </w:numPr>
        <w:tabs>
          <w:tab w:val="clear" w:pos="1440"/>
          <w:tab w:val="num" w:pos="540"/>
        </w:tabs>
        <w:ind w:left="540"/>
        <w:rPr>
          <w:rFonts w:ascii="Arial" w:hAnsi="Arial" w:cs="Arial"/>
          <w:sz w:val="22"/>
          <w:szCs w:val="22"/>
          <w:u w:val="single"/>
        </w:rPr>
      </w:pPr>
      <w:r w:rsidRPr="009040AF">
        <w:rPr>
          <w:rFonts w:ascii="Arial" w:hAnsi="Arial" w:cs="Arial"/>
          <w:sz w:val="22"/>
          <w:szCs w:val="22"/>
          <w:u w:val="single"/>
        </w:rPr>
        <w:t>Vnitřní prostředí budovy</w:t>
      </w:r>
    </w:p>
    <w:p w:rsidR="00CC199F" w:rsidRPr="009040AF" w:rsidRDefault="00CC199F" w:rsidP="00CC199F">
      <w:pPr>
        <w:ind w:left="540"/>
        <w:rPr>
          <w:rFonts w:ascii="Arial" w:hAnsi="Arial" w:cs="Arial"/>
          <w:sz w:val="22"/>
          <w:szCs w:val="22"/>
          <w:u w:val="single"/>
        </w:rPr>
      </w:pPr>
    </w:p>
    <w:p w:rsidR="00CC199F" w:rsidRPr="009040AF" w:rsidRDefault="00CC199F" w:rsidP="00CC199F">
      <w:pPr>
        <w:rPr>
          <w:rFonts w:ascii="Arial" w:hAnsi="Arial" w:cs="Arial"/>
          <w:smallCaps/>
          <w:sz w:val="22"/>
          <w:szCs w:val="22"/>
        </w:rPr>
      </w:pPr>
      <w:r w:rsidRPr="009040AF">
        <w:rPr>
          <w:rFonts w:ascii="Arial" w:hAnsi="Arial" w:cs="Arial"/>
          <w:smallCaps/>
          <w:sz w:val="22"/>
          <w:szCs w:val="22"/>
        </w:rPr>
        <w:t>Vlhkost prostředí uvnitř budovy</w:t>
      </w:r>
    </w:p>
    <w:p w:rsidR="00CC199F" w:rsidRPr="009040AF" w:rsidRDefault="00CC199F" w:rsidP="00CC199F">
      <w:pPr>
        <w:ind w:left="490"/>
        <w:rPr>
          <w:rFonts w:ascii="Arial" w:hAnsi="Arial" w:cs="Arial"/>
          <w:sz w:val="22"/>
          <w:szCs w:val="22"/>
        </w:rPr>
      </w:pPr>
    </w:p>
    <w:p w:rsidR="00CC199F" w:rsidRPr="009040AF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9040AF">
        <w:rPr>
          <w:rFonts w:ascii="Arial" w:hAnsi="Arial" w:cs="Arial"/>
          <w:sz w:val="22"/>
          <w:szCs w:val="22"/>
        </w:rPr>
        <w:t>Minimální vlhkost………………………………………………………………………………</w:t>
      </w:r>
    </w:p>
    <w:p w:rsidR="00CC199F" w:rsidRPr="009040AF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9040AF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9040AF">
        <w:rPr>
          <w:rFonts w:ascii="Arial" w:hAnsi="Arial" w:cs="Arial"/>
          <w:sz w:val="22"/>
          <w:szCs w:val="22"/>
        </w:rPr>
        <w:t>Maximální vlhkost……………………………………………………………………………..</w:t>
      </w:r>
    </w:p>
    <w:p w:rsidR="00CC199F" w:rsidRPr="009040AF" w:rsidRDefault="00CC199F" w:rsidP="00CC199F">
      <w:pPr>
        <w:pStyle w:val="Odstavecseseznamem"/>
        <w:rPr>
          <w:rFonts w:ascii="Arial" w:hAnsi="Arial" w:cs="Arial"/>
          <w:sz w:val="22"/>
          <w:szCs w:val="22"/>
        </w:rPr>
      </w:pPr>
    </w:p>
    <w:p w:rsidR="00CC199F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E2244B">
        <w:rPr>
          <w:rFonts w:ascii="Arial" w:hAnsi="Arial" w:cs="Arial"/>
          <w:sz w:val="22"/>
          <w:szCs w:val="22"/>
        </w:rPr>
        <w:t>Vlhkost prostředí v závislosti na čase během dne (24 hodin)…………………………….</w:t>
      </w:r>
    </w:p>
    <w:p w:rsidR="00CC199F" w:rsidRDefault="00CC199F" w:rsidP="00CC199F">
      <w:pPr>
        <w:pStyle w:val="Odstavecseseznamem"/>
        <w:rPr>
          <w:rFonts w:ascii="Arial" w:hAnsi="Arial" w:cs="Arial"/>
          <w:sz w:val="22"/>
          <w:szCs w:val="22"/>
        </w:rPr>
      </w:pPr>
    </w:p>
    <w:p w:rsidR="00CC199F" w:rsidRPr="00F05045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F05045">
        <w:rPr>
          <w:rFonts w:ascii="Arial" w:hAnsi="Arial" w:cs="Arial"/>
          <w:sz w:val="22"/>
          <w:szCs w:val="22"/>
        </w:rPr>
        <w:t>Stanovení kritéria agresivity prostředí na základě normy ČSN EN-1396………………..</w:t>
      </w:r>
    </w:p>
    <w:p w:rsidR="00CC199F" w:rsidRPr="00E2244B" w:rsidRDefault="00CC199F" w:rsidP="00CC199F">
      <w:pPr>
        <w:pStyle w:val="Odstavecseseznamem"/>
        <w:rPr>
          <w:rFonts w:ascii="Arial" w:hAnsi="Arial" w:cs="Arial"/>
          <w:sz w:val="22"/>
          <w:szCs w:val="22"/>
        </w:rPr>
      </w:pPr>
    </w:p>
    <w:p w:rsidR="00CC199F" w:rsidRPr="003D4DD5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3D4DD5">
        <w:rPr>
          <w:rFonts w:ascii="Arial" w:hAnsi="Arial" w:cs="Arial"/>
          <w:sz w:val="22"/>
          <w:szCs w:val="22"/>
        </w:rPr>
        <w:t xml:space="preserve">Stanovení kritéria agresivity prostředí na základě normy ČSN-EN-10169+A1 </w:t>
      </w:r>
      <w:r>
        <w:rPr>
          <w:rFonts w:ascii="Arial" w:hAnsi="Arial" w:cs="Arial"/>
          <w:sz w:val="22"/>
          <w:szCs w:val="22"/>
        </w:rPr>
        <w:t>…………</w:t>
      </w:r>
    </w:p>
    <w:p w:rsidR="00CC199F" w:rsidRDefault="00CC199F" w:rsidP="00CC199F">
      <w:pPr>
        <w:rPr>
          <w:rFonts w:ascii="Arial" w:hAnsi="Arial" w:cs="Arial"/>
          <w:smallCaps/>
          <w:sz w:val="22"/>
          <w:szCs w:val="22"/>
        </w:rPr>
      </w:pPr>
    </w:p>
    <w:p w:rsidR="00CC199F" w:rsidRPr="00E2244B" w:rsidRDefault="00CC199F" w:rsidP="00CC199F">
      <w:pPr>
        <w:rPr>
          <w:rFonts w:ascii="Arial" w:hAnsi="Arial" w:cs="Arial"/>
          <w:smallCaps/>
          <w:sz w:val="22"/>
          <w:szCs w:val="22"/>
        </w:rPr>
      </w:pPr>
      <w:r w:rsidRPr="00E2244B">
        <w:rPr>
          <w:rFonts w:ascii="Arial" w:hAnsi="Arial" w:cs="Arial"/>
          <w:smallCaps/>
          <w:sz w:val="22"/>
          <w:szCs w:val="22"/>
        </w:rPr>
        <w:t>Teplotní podmínky v budově</w:t>
      </w:r>
    </w:p>
    <w:p w:rsidR="00CC199F" w:rsidRPr="00E2244B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E2244B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E2244B">
        <w:rPr>
          <w:rFonts w:ascii="Arial" w:hAnsi="Arial" w:cs="Arial"/>
          <w:sz w:val="22"/>
          <w:szCs w:val="22"/>
        </w:rPr>
        <w:t>Minimální teplota………………………………………………………………………………</w:t>
      </w:r>
    </w:p>
    <w:p w:rsidR="00CC199F" w:rsidRPr="00E2244B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E2244B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E2244B">
        <w:rPr>
          <w:rFonts w:ascii="Arial" w:hAnsi="Arial" w:cs="Arial"/>
          <w:sz w:val="22"/>
          <w:szCs w:val="22"/>
        </w:rPr>
        <w:t>Maximální teplota……………………………………………………………………………..</w:t>
      </w:r>
    </w:p>
    <w:p w:rsidR="00CC199F" w:rsidRPr="009040AF" w:rsidRDefault="00CC199F" w:rsidP="00CC199F">
      <w:pPr>
        <w:pStyle w:val="Odstavecseseznamem"/>
        <w:rPr>
          <w:rFonts w:ascii="Arial" w:hAnsi="Arial" w:cs="Arial"/>
          <w:sz w:val="22"/>
          <w:szCs w:val="22"/>
        </w:rPr>
      </w:pPr>
    </w:p>
    <w:p w:rsidR="00CC199F" w:rsidRPr="009040AF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9040AF">
        <w:rPr>
          <w:rFonts w:ascii="Arial" w:hAnsi="Arial" w:cs="Arial"/>
          <w:sz w:val="22"/>
          <w:szCs w:val="22"/>
        </w:rPr>
        <w:t>Teplota prostředí v závislosti na čase během dne (24 hodin)…………………………….</w:t>
      </w:r>
    </w:p>
    <w:p w:rsidR="00CC199F" w:rsidRPr="009040AF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9040AF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9040AF" w:rsidRDefault="00CC199F" w:rsidP="00CC199F">
      <w:pPr>
        <w:numPr>
          <w:ilvl w:val="1"/>
          <w:numId w:val="2"/>
        </w:numPr>
        <w:tabs>
          <w:tab w:val="clear" w:pos="1440"/>
          <w:tab w:val="num" w:pos="540"/>
        </w:tabs>
        <w:ind w:left="540"/>
        <w:rPr>
          <w:rFonts w:ascii="Arial" w:hAnsi="Arial" w:cs="Arial"/>
          <w:sz w:val="22"/>
          <w:szCs w:val="22"/>
          <w:u w:val="single"/>
        </w:rPr>
      </w:pPr>
      <w:r w:rsidRPr="009040AF">
        <w:rPr>
          <w:rFonts w:ascii="Arial" w:hAnsi="Arial" w:cs="Arial"/>
          <w:sz w:val="22"/>
          <w:szCs w:val="22"/>
          <w:u w:val="single"/>
        </w:rPr>
        <w:t>Čištění povrchů budovy</w:t>
      </w:r>
    </w:p>
    <w:p w:rsidR="00CC199F" w:rsidRPr="009040AF" w:rsidRDefault="00CC199F" w:rsidP="00CC199F">
      <w:pPr>
        <w:rPr>
          <w:rFonts w:ascii="Arial" w:hAnsi="Arial" w:cs="Arial"/>
          <w:sz w:val="22"/>
          <w:szCs w:val="22"/>
          <w:u w:val="single"/>
        </w:rPr>
      </w:pPr>
    </w:p>
    <w:p w:rsidR="00CC199F" w:rsidRPr="009040AF" w:rsidRDefault="00CC199F" w:rsidP="00CC199F">
      <w:pPr>
        <w:rPr>
          <w:rFonts w:ascii="Arial" w:hAnsi="Arial" w:cs="Arial"/>
          <w:smallCaps/>
          <w:sz w:val="22"/>
          <w:szCs w:val="22"/>
        </w:rPr>
      </w:pPr>
      <w:r w:rsidRPr="009040AF">
        <w:rPr>
          <w:rFonts w:ascii="Arial" w:hAnsi="Arial" w:cs="Arial"/>
          <w:smallCaps/>
          <w:sz w:val="22"/>
          <w:szCs w:val="22"/>
        </w:rPr>
        <w:t>Způsoby čištění vnějších ploch budovy</w:t>
      </w:r>
    </w:p>
    <w:p w:rsidR="00CC199F" w:rsidRPr="009040AF" w:rsidRDefault="00CC199F" w:rsidP="00CC199F">
      <w:pPr>
        <w:rPr>
          <w:rFonts w:ascii="Arial" w:hAnsi="Arial" w:cs="Arial"/>
          <w:smallCaps/>
          <w:sz w:val="22"/>
          <w:szCs w:val="22"/>
        </w:rPr>
      </w:pPr>
    </w:p>
    <w:p w:rsidR="00CC199F" w:rsidRPr="009040AF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9040AF">
        <w:rPr>
          <w:rFonts w:ascii="Arial" w:hAnsi="Arial" w:cs="Arial"/>
          <w:sz w:val="22"/>
          <w:szCs w:val="22"/>
        </w:rPr>
        <w:t>Čištění vodou</w:t>
      </w:r>
    </w:p>
    <w:p w:rsidR="00CC199F" w:rsidRPr="009040AF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9040AF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9040AF">
        <w:rPr>
          <w:rFonts w:ascii="Arial" w:hAnsi="Arial" w:cs="Arial"/>
          <w:sz w:val="22"/>
          <w:szCs w:val="22"/>
        </w:rPr>
        <w:t xml:space="preserve"> Čištění tlakovou vodou</w:t>
      </w:r>
    </w:p>
    <w:p w:rsidR="00CC199F" w:rsidRPr="009040AF" w:rsidRDefault="00CC199F" w:rsidP="00CC199F">
      <w:pPr>
        <w:pStyle w:val="Odstavecseseznamem"/>
        <w:rPr>
          <w:rFonts w:ascii="Arial" w:hAnsi="Arial" w:cs="Arial"/>
          <w:sz w:val="22"/>
          <w:szCs w:val="22"/>
        </w:rPr>
      </w:pPr>
    </w:p>
    <w:p w:rsidR="00CC199F" w:rsidRPr="009040AF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9040AF">
        <w:rPr>
          <w:rFonts w:ascii="Arial" w:hAnsi="Arial" w:cs="Arial"/>
          <w:sz w:val="22"/>
          <w:szCs w:val="22"/>
        </w:rPr>
        <w:t xml:space="preserve">Mechanicky </w:t>
      </w:r>
    </w:p>
    <w:p w:rsidR="00CC199F" w:rsidRPr="009040AF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9040AF" w:rsidRDefault="00CC199F" w:rsidP="00CC199F">
      <w:pPr>
        <w:numPr>
          <w:ilvl w:val="0"/>
          <w:numId w:val="2"/>
        </w:numPr>
        <w:spacing w:line="480" w:lineRule="auto"/>
        <w:ind w:left="487"/>
        <w:rPr>
          <w:rFonts w:ascii="Arial" w:hAnsi="Arial" w:cs="Arial"/>
          <w:sz w:val="22"/>
          <w:szCs w:val="22"/>
        </w:rPr>
      </w:pPr>
      <w:r w:rsidRPr="009040AF">
        <w:rPr>
          <w:rFonts w:ascii="Arial" w:hAnsi="Arial" w:cs="Arial"/>
          <w:sz w:val="22"/>
          <w:szCs w:val="22"/>
        </w:rPr>
        <w:t>Čištění roztokem mycích prostředků – druh prostředku, koncentrace, technický list, bezpečnostní list ……………………………………………………………………………………………………….</w:t>
      </w:r>
    </w:p>
    <w:p w:rsidR="00CC199F" w:rsidRPr="009040AF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9040AF">
        <w:rPr>
          <w:rFonts w:ascii="Arial" w:hAnsi="Arial" w:cs="Arial"/>
          <w:sz w:val="22"/>
          <w:szCs w:val="22"/>
        </w:rPr>
        <w:t>Jiný způsob………………………………………………………………………………………</w:t>
      </w:r>
    </w:p>
    <w:p w:rsidR="00CC199F" w:rsidRPr="009040AF" w:rsidRDefault="00CC199F" w:rsidP="00CC199F">
      <w:pPr>
        <w:rPr>
          <w:rFonts w:ascii="Arial" w:hAnsi="Arial" w:cs="Arial"/>
          <w:b/>
          <w:sz w:val="22"/>
          <w:szCs w:val="22"/>
          <w:u w:val="single"/>
        </w:rPr>
      </w:pPr>
    </w:p>
    <w:p w:rsidR="00CC199F" w:rsidRPr="009040AF" w:rsidRDefault="00CC199F" w:rsidP="00CC199F">
      <w:pPr>
        <w:rPr>
          <w:rFonts w:ascii="Arial" w:hAnsi="Arial" w:cs="Arial"/>
          <w:smallCaps/>
          <w:sz w:val="22"/>
          <w:szCs w:val="22"/>
        </w:rPr>
      </w:pPr>
      <w:r w:rsidRPr="009040AF">
        <w:rPr>
          <w:rFonts w:ascii="Arial" w:hAnsi="Arial" w:cs="Arial"/>
          <w:smallCaps/>
          <w:sz w:val="22"/>
          <w:szCs w:val="22"/>
        </w:rPr>
        <w:t>Způsoby čištění vnitř</w:t>
      </w:r>
      <w:r>
        <w:rPr>
          <w:rFonts w:ascii="Arial" w:hAnsi="Arial" w:cs="Arial"/>
          <w:smallCaps/>
          <w:sz w:val="22"/>
          <w:szCs w:val="22"/>
        </w:rPr>
        <w:t>n</w:t>
      </w:r>
      <w:r w:rsidRPr="009040AF">
        <w:rPr>
          <w:rFonts w:ascii="Arial" w:hAnsi="Arial" w:cs="Arial"/>
          <w:smallCaps/>
          <w:sz w:val="22"/>
          <w:szCs w:val="22"/>
        </w:rPr>
        <w:t>ích ploch budovy</w:t>
      </w:r>
    </w:p>
    <w:p w:rsidR="00CC199F" w:rsidRPr="009040AF" w:rsidRDefault="00CC199F" w:rsidP="00CC199F">
      <w:pPr>
        <w:rPr>
          <w:rFonts w:ascii="Arial" w:hAnsi="Arial" w:cs="Arial"/>
          <w:smallCaps/>
          <w:sz w:val="22"/>
          <w:szCs w:val="22"/>
        </w:rPr>
      </w:pPr>
    </w:p>
    <w:p w:rsidR="00CC199F" w:rsidRPr="009040AF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9040AF">
        <w:rPr>
          <w:rFonts w:ascii="Arial" w:hAnsi="Arial" w:cs="Arial"/>
          <w:sz w:val="22"/>
          <w:szCs w:val="22"/>
        </w:rPr>
        <w:t>Čištění vodou</w:t>
      </w:r>
    </w:p>
    <w:p w:rsidR="00CC199F" w:rsidRPr="009040AF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9040AF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9040AF">
        <w:rPr>
          <w:rFonts w:ascii="Arial" w:hAnsi="Arial" w:cs="Arial"/>
          <w:sz w:val="22"/>
          <w:szCs w:val="22"/>
        </w:rPr>
        <w:t xml:space="preserve"> Čištění tlakovou vodou</w:t>
      </w:r>
    </w:p>
    <w:p w:rsidR="00CC199F" w:rsidRPr="009040AF" w:rsidRDefault="00CC199F" w:rsidP="00CC199F">
      <w:pPr>
        <w:pStyle w:val="Odstavecseseznamem"/>
        <w:rPr>
          <w:rFonts w:ascii="Arial" w:hAnsi="Arial" w:cs="Arial"/>
          <w:sz w:val="22"/>
          <w:szCs w:val="22"/>
        </w:rPr>
      </w:pPr>
    </w:p>
    <w:p w:rsidR="00CC199F" w:rsidRPr="009040AF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9040AF">
        <w:rPr>
          <w:rFonts w:ascii="Arial" w:hAnsi="Arial" w:cs="Arial"/>
          <w:sz w:val="22"/>
          <w:szCs w:val="22"/>
        </w:rPr>
        <w:t xml:space="preserve">Mechanicky </w:t>
      </w:r>
    </w:p>
    <w:p w:rsidR="00CC199F" w:rsidRPr="009040AF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9040AF" w:rsidRDefault="00CC199F" w:rsidP="00CC199F">
      <w:pPr>
        <w:numPr>
          <w:ilvl w:val="0"/>
          <w:numId w:val="2"/>
        </w:numPr>
        <w:spacing w:line="480" w:lineRule="auto"/>
        <w:ind w:left="487"/>
        <w:rPr>
          <w:rFonts w:ascii="Arial" w:hAnsi="Arial" w:cs="Arial"/>
          <w:sz w:val="22"/>
          <w:szCs w:val="22"/>
        </w:rPr>
      </w:pPr>
      <w:r w:rsidRPr="009040AF">
        <w:rPr>
          <w:rFonts w:ascii="Arial" w:hAnsi="Arial" w:cs="Arial"/>
          <w:sz w:val="22"/>
          <w:szCs w:val="22"/>
        </w:rPr>
        <w:lastRenderedPageBreak/>
        <w:t>Čištění roztokem mycích prostředků – druh prostředku, koncentrace, technický list, bezpečnostní list ………………………………………………………………………………………………………….</w:t>
      </w:r>
    </w:p>
    <w:p w:rsidR="00CC199F" w:rsidRPr="009040AF" w:rsidRDefault="00CC199F" w:rsidP="00CC199F">
      <w:pPr>
        <w:rPr>
          <w:rFonts w:ascii="Arial" w:hAnsi="Arial" w:cs="Arial"/>
          <w:b/>
          <w:sz w:val="22"/>
          <w:szCs w:val="22"/>
          <w:u w:val="single"/>
        </w:rPr>
      </w:pPr>
      <w:r w:rsidRPr="009040AF">
        <w:rPr>
          <w:rFonts w:ascii="Arial" w:hAnsi="Arial" w:cs="Arial"/>
          <w:sz w:val="22"/>
          <w:szCs w:val="22"/>
        </w:rPr>
        <w:t>Jiný způsob………………………………………………………………………………………………….</w:t>
      </w:r>
    </w:p>
    <w:p w:rsidR="00CC199F" w:rsidRDefault="00CC199F" w:rsidP="00CC199F">
      <w:pPr>
        <w:rPr>
          <w:rFonts w:ascii="Arial" w:hAnsi="Arial" w:cs="Arial"/>
          <w:b/>
          <w:sz w:val="22"/>
          <w:szCs w:val="22"/>
          <w:u w:val="single"/>
        </w:rPr>
      </w:pPr>
    </w:p>
    <w:p w:rsidR="00CC199F" w:rsidRDefault="00CC199F" w:rsidP="00CC199F">
      <w:pPr>
        <w:rPr>
          <w:rFonts w:ascii="Arial" w:hAnsi="Arial" w:cs="Arial"/>
          <w:b/>
          <w:sz w:val="22"/>
          <w:szCs w:val="22"/>
          <w:u w:val="single"/>
        </w:rPr>
      </w:pPr>
    </w:p>
    <w:p w:rsidR="00CC199F" w:rsidRPr="004E6FF8" w:rsidRDefault="00CC199F" w:rsidP="00CC199F">
      <w:pPr>
        <w:rPr>
          <w:rFonts w:ascii="Arial" w:hAnsi="Arial" w:cs="Arial"/>
          <w:b/>
          <w:sz w:val="22"/>
          <w:szCs w:val="22"/>
          <w:u w:val="single"/>
        </w:rPr>
      </w:pPr>
      <w:r w:rsidRPr="004E6FF8">
        <w:rPr>
          <w:rFonts w:ascii="Arial" w:hAnsi="Arial" w:cs="Arial"/>
          <w:b/>
          <w:sz w:val="22"/>
          <w:szCs w:val="22"/>
          <w:u w:val="single"/>
        </w:rPr>
        <w:t>IV/ DALŠÍ POUŽITÉ MATERIÁLY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  <w:u w:val="single"/>
        </w:rPr>
      </w:pPr>
    </w:p>
    <w:p w:rsidR="00CC199F" w:rsidRPr="004E6FF8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Zastřešení a obklady pouze z výrobků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Použití dalších materiálů, hlavně cementu, škvárobetonových tvárnic</w:t>
      </w:r>
    </w:p>
    <w:p w:rsidR="00CC199F" w:rsidRPr="004E6FF8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Pr="004E6FF8" w:rsidRDefault="00CC199F" w:rsidP="00CC199F">
      <w:pPr>
        <w:numPr>
          <w:ilvl w:val="0"/>
          <w:numId w:val="2"/>
        </w:numPr>
        <w:tabs>
          <w:tab w:val="clear" w:pos="490"/>
          <w:tab w:val="num" w:pos="720"/>
          <w:tab w:val="num" w:pos="1260"/>
        </w:tabs>
        <w:ind w:left="126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4E6FF8">
        <w:rPr>
          <w:rFonts w:ascii="Arial" w:hAnsi="Arial" w:cs="Arial"/>
          <w:sz w:val="22"/>
          <w:szCs w:val="22"/>
        </w:rPr>
        <w:t xml:space="preserve">u </w:t>
      </w:r>
      <w:proofErr w:type="gramStart"/>
      <w:r w:rsidRPr="004E6FF8">
        <w:rPr>
          <w:rFonts w:ascii="Arial" w:hAnsi="Arial" w:cs="Arial"/>
          <w:sz w:val="22"/>
          <w:szCs w:val="22"/>
        </w:rPr>
        <w:t>zastřešení ( uveďte</w:t>
      </w:r>
      <w:proofErr w:type="gramEnd"/>
      <w:r w:rsidRPr="004E6FF8">
        <w:rPr>
          <w:rFonts w:ascii="Arial" w:hAnsi="Arial" w:cs="Arial"/>
          <w:sz w:val="22"/>
          <w:szCs w:val="22"/>
        </w:rPr>
        <w:t xml:space="preserve"> druh materiálu a povrchu určeného k pokrytí)</w:t>
      </w:r>
    </w:p>
    <w:p w:rsidR="00CC199F" w:rsidRPr="004E6FF8" w:rsidRDefault="00CC199F" w:rsidP="00CC199F">
      <w:pPr>
        <w:tabs>
          <w:tab w:val="right" w:leader="dot" w:pos="9000"/>
        </w:tabs>
        <w:ind w:left="12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CC199F" w:rsidRDefault="00CC199F" w:rsidP="00CC199F">
      <w:pPr>
        <w:numPr>
          <w:ilvl w:val="0"/>
          <w:numId w:val="2"/>
        </w:numPr>
        <w:tabs>
          <w:tab w:val="clear" w:pos="490"/>
          <w:tab w:val="num" w:pos="1260"/>
        </w:tabs>
        <w:ind w:left="126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4E6FF8">
        <w:rPr>
          <w:rFonts w:ascii="Arial" w:hAnsi="Arial" w:cs="Arial"/>
          <w:sz w:val="22"/>
          <w:szCs w:val="22"/>
        </w:rPr>
        <w:t>u obkladů (uveďte druh materiálu a povrchu určeného k pokrytí)</w:t>
      </w:r>
    </w:p>
    <w:p w:rsidR="00CC199F" w:rsidRDefault="00CC199F" w:rsidP="00CC199F">
      <w:pPr>
        <w:tabs>
          <w:tab w:val="right" w:leader="dot" w:pos="9000"/>
        </w:tabs>
        <w:ind w:left="12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CC199F" w:rsidRDefault="00CC199F" w:rsidP="00CC199F">
      <w:pPr>
        <w:rPr>
          <w:rFonts w:ascii="Arial" w:hAnsi="Arial" w:cs="Arial"/>
          <w:sz w:val="22"/>
          <w:szCs w:val="22"/>
        </w:rPr>
      </w:pPr>
    </w:p>
    <w:p w:rsidR="00CC199F" w:rsidRDefault="00CC199F" w:rsidP="00CC199F">
      <w:pPr>
        <w:rPr>
          <w:rFonts w:ascii="Arial" w:hAnsi="Arial" w:cs="Arial"/>
          <w:b/>
          <w:sz w:val="22"/>
          <w:szCs w:val="22"/>
          <w:u w:val="single"/>
        </w:rPr>
      </w:pPr>
    </w:p>
    <w:p w:rsidR="00CC199F" w:rsidRDefault="00CC199F" w:rsidP="00CC199F">
      <w:pPr>
        <w:rPr>
          <w:rFonts w:ascii="Arial" w:hAnsi="Arial" w:cs="Arial"/>
          <w:b/>
          <w:sz w:val="22"/>
          <w:szCs w:val="22"/>
          <w:u w:val="single"/>
        </w:rPr>
      </w:pPr>
      <w:r w:rsidRPr="004E6FF8">
        <w:rPr>
          <w:rFonts w:ascii="Arial" w:hAnsi="Arial" w:cs="Arial"/>
          <w:b/>
          <w:sz w:val="22"/>
          <w:szCs w:val="22"/>
          <w:u w:val="single"/>
        </w:rPr>
        <w:t>V/ DALŠÍ INFORMACE/ POZNÁMKY</w:t>
      </w:r>
    </w:p>
    <w:p w:rsidR="00CC199F" w:rsidRPr="00D56082" w:rsidRDefault="00CC199F" w:rsidP="00CC199F">
      <w:pPr>
        <w:tabs>
          <w:tab w:val="right" w:leader="dot" w:pos="9000"/>
        </w:tabs>
        <w:spacing w:after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CC199F" w:rsidRPr="004E6FF8" w:rsidRDefault="00CC199F" w:rsidP="00CC199F">
      <w:pPr>
        <w:tabs>
          <w:tab w:val="right" w:leader="dot" w:pos="1980"/>
          <w:tab w:val="right" w:leader="dot" w:pos="3600"/>
          <w:tab w:val="decimal" w:pos="3780"/>
        </w:tabs>
        <w:spacing w:after="6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>dne</w:t>
      </w:r>
      <w:proofErr w:type="gramEnd"/>
      <w:r>
        <w:rPr>
          <w:rFonts w:ascii="Arial" w:hAnsi="Arial" w:cs="Arial"/>
          <w:sz w:val="22"/>
          <w:szCs w:val="22"/>
        </w:rPr>
        <w:tab/>
      </w:r>
    </w:p>
    <w:p w:rsidR="00CC199F" w:rsidRPr="004E6FF8" w:rsidRDefault="00CC199F" w:rsidP="00CC199F">
      <w:pPr>
        <w:spacing w:after="1440"/>
        <w:rPr>
          <w:rFonts w:ascii="Arial" w:hAnsi="Arial" w:cs="Arial"/>
          <w:sz w:val="22"/>
          <w:szCs w:val="22"/>
        </w:rPr>
      </w:pPr>
      <w:r w:rsidRPr="004E6FF8">
        <w:rPr>
          <w:rFonts w:ascii="Arial" w:hAnsi="Arial" w:cs="Arial"/>
          <w:sz w:val="22"/>
          <w:szCs w:val="22"/>
        </w:rPr>
        <w:t>Totožnost zákazníka (1) (2)</w:t>
      </w:r>
    </w:p>
    <w:p w:rsidR="00CC199F" w:rsidRDefault="00CC199F" w:rsidP="00CC199F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Razítko společnosti</w:t>
      </w:r>
    </w:p>
    <w:p w:rsidR="00CC199F" w:rsidRPr="004E6FF8" w:rsidRDefault="00CC199F" w:rsidP="00CC199F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Jméno a podpis pověřené osoby</w:t>
      </w:r>
    </w:p>
    <w:p w:rsidR="00CC199F" w:rsidRDefault="00CC199F" w:rsidP="00CC199F"/>
    <w:p w:rsidR="0054404D" w:rsidRDefault="0054404D">
      <w:bookmarkStart w:id="0" w:name="_GoBack"/>
      <w:bookmarkEnd w:id="0"/>
    </w:p>
    <w:sectPr w:rsidR="005440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CC4751"/>
    <w:multiLevelType w:val="hybridMultilevel"/>
    <w:tmpl w:val="49FCB3C4"/>
    <w:lvl w:ilvl="0" w:tplc="604CCA9E">
      <w:start w:val="1"/>
      <w:numFmt w:val="bullet"/>
      <w:lvlText w:val="□"/>
      <w:lvlJc w:val="left"/>
      <w:pPr>
        <w:tabs>
          <w:tab w:val="num" w:pos="490"/>
        </w:tabs>
        <w:ind w:left="490" w:hanging="130"/>
      </w:pPr>
      <w:rPr>
        <w:rFonts w:ascii="Courier New" w:hAnsi="Courier New" w:hint="default"/>
        <w:sz w:val="24"/>
        <w:szCs w:val="24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2" w:tplc="B818F13C">
      <w:start w:val="1"/>
      <w:numFmt w:val="bullet"/>
      <w:lvlText w:val="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  <w:szCs w:val="24"/>
      </w:rPr>
    </w:lvl>
    <w:lvl w:ilvl="3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4"/>
        <w:szCs w:val="24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D30D24"/>
    <w:multiLevelType w:val="hybridMultilevel"/>
    <w:tmpl w:val="89840D14"/>
    <w:lvl w:ilvl="0" w:tplc="C9FED20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A751ED"/>
    <w:multiLevelType w:val="hybridMultilevel"/>
    <w:tmpl w:val="7B1EB26A"/>
    <w:lvl w:ilvl="0" w:tplc="288CEA6C">
      <w:start w:val="1"/>
      <w:numFmt w:val="upperRoman"/>
      <w:pStyle w:val="Mojeslovn"/>
      <w:lvlText w:val="%1/"/>
      <w:lvlJc w:val="right"/>
      <w:pPr>
        <w:tabs>
          <w:tab w:val="num" w:pos="153"/>
        </w:tabs>
        <w:ind w:left="153" w:hanging="153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99F"/>
    <w:rsid w:val="0054404D"/>
    <w:rsid w:val="00CC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336A6D-665A-4999-8895-704AD73E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199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ojeslovn">
    <w:name w:val="Moje číslování"/>
    <w:basedOn w:val="Normln"/>
    <w:rsid w:val="00CC199F"/>
    <w:pPr>
      <w:numPr>
        <w:numId w:val="1"/>
      </w:numPr>
    </w:pPr>
    <w:rPr>
      <w:rFonts w:ascii="Arial" w:hAnsi="Arial" w:cs="Arial"/>
      <w:b/>
      <w:sz w:val="22"/>
      <w:szCs w:val="22"/>
      <w:u w:val="single"/>
    </w:rPr>
  </w:style>
  <w:style w:type="paragraph" w:styleId="Odstavecseseznamem">
    <w:name w:val="List Paragraph"/>
    <w:basedOn w:val="Normln"/>
    <w:uiPriority w:val="34"/>
    <w:qFormat/>
    <w:rsid w:val="00CC199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715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Masopust Jaroslav</dc:creator>
  <cp:keywords/>
  <dc:description/>
  <cp:lastModifiedBy>Masopust Jaroslav</cp:lastModifiedBy>
  <cp:revision>1</cp:revision>
  <dcterms:created xsi:type="dcterms:W3CDTF">2020-01-29T11:26:00Z</dcterms:created>
  <dcterms:modified xsi:type="dcterms:W3CDTF">2020-01-29T11:27:00Z</dcterms:modified>
</cp:coreProperties>
</file>